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C82A" w14:textId="1A529D2D" w:rsidR="007A2E37" w:rsidRDefault="007A2E37" w:rsidP="007A2E37">
      <w:pPr>
        <w:pStyle w:val="Normalwebb"/>
        <w:spacing w:before="696" w:beforeAutospacing="0" w:after="0" w:afterAutospacing="0"/>
        <w:ind w:right="941"/>
        <w:jc w:val="center"/>
      </w:pPr>
      <w:r>
        <w:rPr>
          <w:noProof/>
          <w:bdr w:val="none" w:sz="0" w:space="0" w:color="auto" w:frame="1"/>
        </w:rPr>
        <w:drawing>
          <wp:inline distT="0" distB="0" distL="0" distR="0" wp14:anchorId="7DC71818" wp14:editId="59F43FFC">
            <wp:extent cx="1276350" cy="158115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32"/>
          <w:szCs w:val="32"/>
        </w:rPr>
        <w:br/>
      </w:r>
    </w:p>
    <w:p w14:paraId="408DE00E" w14:textId="77777777" w:rsidR="007A2E37" w:rsidRDefault="007A2E37" w:rsidP="007A2E37">
      <w:pPr>
        <w:pStyle w:val="Normalwebb"/>
        <w:spacing w:before="696" w:beforeAutospacing="0" w:after="0" w:afterAutospacing="0"/>
        <w:ind w:right="941"/>
      </w:pPr>
      <w:r>
        <w:rPr>
          <w:rFonts w:ascii="Arial" w:hAnsi="Arial" w:cs="Arial"/>
          <w:color w:val="000000"/>
          <w:sz w:val="32"/>
          <w:szCs w:val="32"/>
        </w:rPr>
        <w:t xml:space="preserve">Förslag till föredragningslista </w:t>
      </w:r>
      <w:r>
        <w:rPr>
          <w:rFonts w:ascii="Arial" w:hAnsi="Arial" w:cs="Arial"/>
          <w:color w:val="000000"/>
          <w:sz w:val="32"/>
          <w:szCs w:val="32"/>
        </w:rPr>
        <w:br/>
        <w:t>Årsmöte 2026-04-28</w:t>
      </w:r>
    </w:p>
    <w:p w14:paraId="1DD94909" w14:textId="77777777" w:rsidR="007A2E37" w:rsidRDefault="007A2E37" w:rsidP="007A2E37">
      <w:pPr>
        <w:pStyle w:val="Normalwebb"/>
        <w:spacing w:before="696" w:beforeAutospacing="0" w:after="0" w:afterAutospacing="0"/>
        <w:ind w:right="941"/>
      </w:pPr>
      <w:r>
        <w:rPr>
          <w:rFonts w:ascii="Arial" w:hAnsi="Arial" w:cs="Arial"/>
          <w:b/>
          <w:bCs/>
          <w:color w:val="000000"/>
          <w:sz w:val="28"/>
          <w:szCs w:val="28"/>
        </w:rPr>
        <w:t>Styrelsens förslag och i rätt tid inkomna motioner: </w:t>
      </w:r>
    </w:p>
    <w:p w14:paraId="33D3B0D7" w14:textId="77777777" w:rsidR="007A2E37" w:rsidRDefault="007A2E37" w:rsidP="007A2E37">
      <w:pPr>
        <w:pStyle w:val="Normalwebb"/>
        <w:numPr>
          <w:ilvl w:val="0"/>
          <w:numId w:val="1"/>
        </w:numPr>
        <w:spacing w:before="398" w:beforeAutospacing="0" w:after="0" w:afterAutospacing="0"/>
        <w:ind w:right="2146"/>
        <w:textAlignment w:val="baseline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Det har inte inkommit några motioner. </w:t>
      </w:r>
      <w:r>
        <w:rPr>
          <w:rFonts w:ascii="Arial" w:hAnsi="Arial" w:cs="Arial"/>
          <w:i/>
          <w:iCs/>
          <w:color w:val="000000"/>
          <w:sz w:val="28"/>
          <w:szCs w:val="28"/>
        </w:rPr>
        <w:br/>
      </w:r>
      <w:r>
        <w:rPr>
          <w:rFonts w:ascii="Arial" w:hAnsi="Arial" w:cs="Arial"/>
          <w:i/>
          <w:iCs/>
          <w:color w:val="000000"/>
          <w:sz w:val="28"/>
          <w:szCs w:val="28"/>
        </w:rPr>
        <w:br/>
      </w:r>
    </w:p>
    <w:p w14:paraId="72C8C81E" w14:textId="77777777" w:rsidR="00664F60" w:rsidRDefault="00664F60"/>
    <w:sectPr w:rsidR="00664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5A3D"/>
    <w:multiLevelType w:val="multilevel"/>
    <w:tmpl w:val="1D2C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24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37"/>
    <w:rsid w:val="001E680A"/>
    <w:rsid w:val="00664F60"/>
    <w:rsid w:val="007A2E37"/>
    <w:rsid w:val="00AE240A"/>
    <w:rsid w:val="00C5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1F02"/>
  <w15:chartTrackingRefBased/>
  <w15:docId w15:val="{230EAEAA-4976-4280-836C-3995910A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A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A2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A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A2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A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A2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A2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A2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2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A2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A2E3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A2E3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2E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2E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2E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2E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A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A2E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A2E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A2E3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A2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A2E3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A2E37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7A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Sundborns GoIF</dc:creator>
  <cp:keywords/>
  <dc:description/>
  <cp:lastModifiedBy>Sundborns GoIF</cp:lastModifiedBy>
  <cp:revision>1</cp:revision>
  <dcterms:created xsi:type="dcterms:W3CDTF">2026-04-17T09:40:00Z</dcterms:created>
  <dcterms:modified xsi:type="dcterms:W3CDTF">2026-04-17T09:43:00Z</dcterms:modified>
</cp:coreProperties>
</file>